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F3" w:rsidRDefault="001B4EF3" w:rsidP="001B4EF3">
      <w:pPr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-3810</wp:posOffset>
            </wp:positionV>
            <wp:extent cx="504825" cy="609600"/>
            <wp:effectExtent l="0" t="0" r="9525" b="0"/>
            <wp:wrapSquare wrapText="left"/>
            <wp:docPr id="1" name="Рисунок 1" descr="Описание: 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6"/>
          <w:szCs w:val="26"/>
        </w:rPr>
        <w:br w:type="textWrapping" w:clear="all"/>
      </w:r>
    </w:p>
    <w:p w:rsidR="001B4EF3" w:rsidRDefault="001B4EF3" w:rsidP="001B4EF3">
      <w:pPr>
        <w:jc w:val="center"/>
        <w:rPr>
          <w:b/>
          <w:sz w:val="16"/>
          <w:szCs w:val="16"/>
        </w:rPr>
      </w:pPr>
    </w:p>
    <w:p w:rsidR="001B4EF3" w:rsidRDefault="001B4EF3" w:rsidP="001B4E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1B4EF3" w:rsidRDefault="001B4EF3" w:rsidP="001B4E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КАЛИНИНСКОГО МУНИЦИПАЛЬНОГО ОКРУГА </w:t>
      </w:r>
    </w:p>
    <w:p w:rsidR="001B4EF3" w:rsidRDefault="001B4EF3" w:rsidP="001B4E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ТВЕРСКОЙ ОБЛАСТИ  </w:t>
      </w:r>
    </w:p>
    <w:p w:rsidR="001B4EF3" w:rsidRDefault="001B4EF3" w:rsidP="001B4EF3">
      <w:pPr>
        <w:jc w:val="center"/>
        <w:rPr>
          <w:b/>
          <w:sz w:val="28"/>
          <w:szCs w:val="28"/>
        </w:rPr>
      </w:pPr>
    </w:p>
    <w:p w:rsidR="001B4EF3" w:rsidRDefault="001B4EF3" w:rsidP="001B4EF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B4EF3" w:rsidRPr="00FB3920" w:rsidRDefault="001B4EF3" w:rsidP="001B4E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23251">
        <w:rPr>
          <w:sz w:val="28"/>
          <w:szCs w:val="28"/>
          <w:u w:val="single"/>
        </w:rPr>
        <w:t xml:space="preserve"> «26</w:t>
      </w:r>
      <w:r w:rsidR="00EC04A5">
        <w:rPr>
          <w:sz w:val="28"/>
          <w:szCs w:val="28"/>
          <w:u w:val="single"/>
        </w:rPr>
        <w:t xml:space="preserve">» </w:t>
      </w:r>
      <w:r w:rsidR="00FB3920">
        <w:rPr>
          <w:sz w:val="28"/>
          <w:szCs w:val="28"/>
          <w:u w:val="single"/>
        </w:rPr>
        <w:t>февраля</w:t>
      </w:r>
      <w:r w:rsidR="00263EE2">
        <w:rPr>
          <w:sz w:val="28"/>
          <w:szCs w:val="28"/>
          <w:u w:val="single"/>
        </w:rPr>
        <w:t xml:space="preserve"> </w:t>
      </w:r>
      <w:r w:rsidR="00FB3920">
        <w:rPr>
          <w:sz w:val="28"/>
          <w:szCs w:val="28"/>
          <w:u w:val="single"/>
        </w:rPr>
        <w:t xml:space="preserve">  2026</w:t>
      </w:r>
      <w:r>
        <w:rPr>
          <w:sz w:val="28"/>
          <w:szCs w:val="28"/>
          <w:u w:val="single"/>
        </w:rPr>
        <w:t xml:space="preserve"> года</w:t>
      </w:r>
      <w:r w:rsidR="00DF7F9E">
        <w:rPr>
          <w:sz w:val="28"/>
          <w:szCs w:val="28"/>
          <w:u w:val="single"/>
        </w:rPr>
        <w:t xml:space="preserve"> </w:t>
      </w:r>
      <w:r w:rsidR="00DF7F9E">
        <w:rPr>
          <w:sz w:val="28"/>
          <w:szCs w:val="28"/>
        </w:rPr>
        <w:t xml:space="preserve">                                         </w:t>
      </w:r>
      <w:r w:rsidR="00FB3920">
        <w:rPr>
          <w:sz w:val="28"/>
          <w:szCs w:val="28"/>
        </w:rPr>
        <w:t xml:space="preserve">                        </w:t>
      </w:r>
      <w:r w:rsidR="00306FFF">
        <w:rPr>
          <w:sz w:val="28"/>
          <w:szCs w:val="28"/>
        </w:rPr>
        <w:t xml:space="preserve">№ </w:t>
      </w:r>
      <w:r w:rsidR="00923251">
        <w:rPr>
          <w:sz w:val="28"/>
          <w:szCs w:val="28"/>
        </w:rPr>
        <w:t>878</w:t>
      </w:r>
    </w:p>
    <w:p w:rsidR="001B4EF3" w:rsidRDefault="001B4EF3" w:rsidP="00520C01">
      <w:pPr>
        <w:jc w:val="center"/>
        <w:rPr>
          <w:sz w:val="28"/>
          <w:szCs w:val="28"/>
        </w:rPr>
      </w:pPr>
      <w:r>
        <w:rPr>
          <w:sz w:val="28"/>
          <w:szCs w:val="28"/>
        </w:rPr>
        <w:t>Тверь</w:t>
      </w:r>
    </w:p>
    <w:p w:rsidR="00661D82" w:rsidRPr="00661D82" w:rsidRDefault="00661D82" w:rsidP="00661D82">
      <w:pPr>
        <w:jc w:val="center"/>
        <w:rPr>
          <w:sz w:val="20"/>
          <w:szCs w:val="20"/>
        </w:rPr>
      </w:pPr>
    </w:p>
    <w:p w:rsidR="001B4EF3" w:rsidRPr="002574F1" w:rsidRDefault="008B61C2" w:rsidP="002574F1">
      <w:pPr>
        <w:jc w:val="center"/>
        <w:rPr>
          <w:b/>
          <w:sz w:val="28"/>
          <w:szCs w:val="28"/>
        </w:rPr>
      </w:pPr>
      <w:r w:rsidRPr="002574F1">
        <w:rPr>
          <w:b/>
          <w:sz w:val="28"/>
          <w:szCs w:val="28"/>
        </w:rPr>
        <w:t>О внесении изменений в постановление Администрации Калининского муниципального округа Тверской области от 16.10.2025</w:t>
      </w:r>
      <w:r w:rsidR="002574F1" w:rsidRPr="002574F1">
        <w:rPr>
          <w:b/>
          <w:sz w:val="28"/>
          <w:szCs w:val="28"/>
        </w:rPr>
        <w:t xml:space="preserve"> № 5246 «</w:t>
      </w:r>
      <w:r w:rsidR="001B4EF3" w:rsidRPr="002574F1">
        <w:rPr>
          <w:b/>
          <w:sz w:val="28"/>
          <w:szCs w:val="28"/>
        </w:rPr>
        <w:t xml:space="preserve">Об утверждении краткосрочного </w:t>
      </w:r>
      <w:r w:rsidR="000B47A5" w:rsidRPr="002574F1">
        <w:rPr>
          <w:b/>
          <w:sz w:val="28"/>
          <w:szCs w:val="28"/>
        </w:rPr>
        <w:t xml:space="preserve">муниципального </w:t>
      </w:r>
      <w:r w:rsidR="001B4EF3" w:rsidRPr="002574F1">
        <w:rPr>
          <w:b/>
          <w:sz w:val="28"/>
          <w:szCs w:val="28"/>
        </w:rPr>
        <w:t>плана</w:t>
      </w:r>
      <w:r w:rsidR="00263EE2">
        <w:rPr>
          <w:b/>
          <w:sz w:val="28"/>
          <w:szCs w:val="28"/>
        </w:rPr>
        <w:t xml:space="preserve"> </w:t>
      </w:r>
      <w:r w:rsidR="001B4EF3" w:rsidRPr="002574F1">
        <w:rPr>
          <w:b/>
          <w:sz w:val="28"/>
          <w:szCs w:val="28"/>
        </w:rPr>
        <w:t xml:space="preserve">реализации </w:t>
      </w:r>
      <w:r w:rsidR="006A3B73" w:rsidRPr="002574F1">
        <w:rPr>
          <w:b/>
          <w:sz w:val="28"/>
          <w:szCs w:val="28"/>
        </w:rPr>
        <w:t>«Р</w:t>
      </w:r>
      <w:r w:rsidR="001B4EF3" w:rsidRPr="002574F1">
        <w:rPr>
          <w:b/>
          <w:sz w:val="28"/>
          <w:szCs w:val="28"/>
        </w:rPr>
        <w:t xml:space="preserve">егиональной программы капитального ремонта общего имущества в многоквартирных домах, расположенных на территории Калининского муниципального округа Тверской области, </w:t>
      </w:r>
    </w:p>
    <w:p w:rsidR="001B4EF3" w:rsidRPr="002574F1" w:rsidRDefault="001B4EF3" w:rsidP="001B4EF3">
      <w:pPr>
        <w:jc w:val="center"/>
        <w:rPr>
          <w:sz w:val="28"/>
          <w:szCs w:val="28"/>
        </w:rPr>
      </w:pPr>
      <w:r w:rsidRPr="002574F1">
        <w:rPr>
          <w:b/>
          <w:sz w:val="28"/>
          <w:szCs w:val="28"/>
        </w:rPr>
        <w:t>на 2026-2028 годы</w:t>
      </w:r>
      <w:r w:rsidR="00370886" w:rsidRPr="002574F1">
        <w:rPr>
          <w:b/>
          <w:sz w:val="28"/>
          <w:szCs w:val="28"/>
        </w:rPr>
        <w:t>»</w:t>
      </w:r>
      <w:r w:rsidR="002574F1" w:rsidRPr="002574F1">
        <w:rPr>
          <w:b/>
          <w:sz w:val="28"/>
          <w:szCs w:val="28"/>
        </w:rPr>
        <w:t>»</w:t>
      </w:r>
    </w:p>
    <w:p w:rsidR="001B4EF3" w:rsidRPr="00661D82" w:rsidRDefault="001B4EF3" w:rsidP="001B4EF3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1B4EF3" w:rsidRDefault="006A3B73" w:rsidP="00DF7F9E">
      <w:pPr>
        <w:pStyle w:val="1"/>
        <w:shd w:val="clear" w:color="auto" w:fill="FFFFFF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A3B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 исполнение ч. 3 ст. 189 ЖК РФ и ст. 18.1 Закона Тв</w:t>
      </w:r>
      <w:r w:rsidR="00661D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ерской области от 28.06.2013 </w:t>
      </w:r>
      <w:r w:rsidRPr="006A3B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 43-ЗО «Об организации проведения капитального ремонта общего имущества в многоквартирных домах на территории Тверской области»</w:t>
      </w:r>
      <w:r w:rsidRPr="006A3B73">
        <w:rPr>
          <w:rFonts w:ascii="Times New Roman" w:hAnsi="Times New Roman"/>
          <w:sz w:val="28"/>
          <w:szCs w:val="28"/>
        </w:rPr>
        <w:t xml:space="preserve">, Постановления Правительства Тверской области от 24.03.2015 № 125-пп </w:t>
      </w:r>
      <w:r w:rsidRPr="006A3B73">
        <w:rPr>
          <w:rFonts w:ascii="Times New Roman" w:hAnsi="Times New Roman"/>
          <w:bCs/>
          <w:sz w:val="28"/>
          <w:szCs w:val="28"/>
        </w:rPr>
        <w:t>«</w:t>
      </w:r>
      <w:r w:rsidRPr="006A3B73">
        <w:rPr>
          <w:rFonts w:ascii="Times New Roman" w:hAnsi="Times New Roman"/>
          <w:color w:val="000000"/>
          <w:sz w:val="28"/>
          <w:szCs w:val="28"/>
        </w:rPr>
        <w:t xml:space="preserve">О Порядке утверждения краткосрочных планов реализации региональной программы по проведению капитального ремонта общего имущества в многоквартирных домах </w:t>
      </w:r>
      <w:r w:rsidR="0014772B">
        <w:rPr>
          <w:rFonts w:ascii="Times New Roman" w:hAnsi="Times New Roman"/>
          <w:color w:val="000000"/>
          <w:sz w:val="28"/>
          <w:szCs w:val="28"/>
        </w:rPr>
        <w:t>на территории Тверской области</w:t>
      </w:r>
      <w:r w:rsidR="00520C01">
        <w:rPr>
          <w:rFonts w:ascii="Times New Roman" w:hAnsi="Times New Roman"/>
          <w:color w:val="000000"/>
          <w:sz w:val="28"/>
          <w:szCs w:val="28"/>
        </w:rPr>
        <w:t>»</w:t>
      </w:r>
      <w:r w:rsidR="0014772B">
        <w:rPr>
          <w:rFonts w:ascii="Times New Roman" w:hAnsi="Times New Roman"/>
          <w:color w:val="000000"/>
          <w:sz w:val="28"/>
          <w:szCs w:val="28"/>
        </w:rPr>
        <w:t>,</w:t>
      </w:r>
      <w:r w:rsidR="00DF7F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4EF3" w:rsidRPr="006A3B73">
        <w:rPr>
          <w:rFonts w:ascii="Times New Roman" w:hAnsi="Times New Roman"/>
          <w:sz w:val="28"/>
          <w:szCs w:val="28"/>
        </w:rPr>
        <w:t>руководствуясь</w:t>
      </w:r>
      <w:proofErr w:type="gramEnd"/>
      <w:r w:rsidR="00DF7F9E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1B4EF3" w:rsidRPr="001007F1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Уставом</w:t>
        </w:r>
      </w:hyperlink>
      <w:r w:rsidR="001B4EF3" w:rsidRPr="006A3B73">
        <w:rPr>
          <w:rFonts w:ascii="Times New Roman" w:hAnsi="Times New Roman"/>
          <w:color w:val="000000"/>
          <w:sz w:val="28"/>
          <w:szCs w:val="28"/>
        </w:rPr>
        <w:t xml:space="preserve"> Калининского муниципального округа Тверской области, Администрация Калининского муниципального округа Тверской области постановляет:</w:t>
      </w:r>
    </w:p>
    <w:p w:rsidR="0014772B" w:rsidRPr="0014772B" w:rsidRDefault="0014772B" w:rsidP="0014772B">
      <w:pPr>
        <w:ind w:firstLine="708"/>
        <w:jc w:val="both"/>
        <w:rPr>
          <w:sz w:val="28"/>
          <w:szCs w:val="28"/>
        </w:rPr>
      </w:pPr>
      <w:r w:rsidRPr="0014772B">
        <w:rPr>
          <w:sz w:val="28"/>
          <w:szCs w:val="28"/>
        </w:rPr>
        <w:t>1.Внести изменен</w:t>
      </w:r>
      <w:r w:rsidR="00A0293D">
        <w:rPr>
          <w:sz w:val="28"/>
          <w:szCs w:val="28"/>
        </w:rPr>
        <w:t>ия в Краткосрочный</w:t>
      </w:r>
      <w:r w:rsidRPr="0014772B">
        <w:rPr>
          <w:sz w:val="28"/>
          <w:szCs w:val="28"/>
        </w:rPr>
        <w:t xml:space="preserve"> план реализации «Региональной программы капитального ремонта общего имущества в многоквартирных домах, расположенных на территории Калининского муниципального округа Тверской области на 2026 - 2028 гг.</w:t>
      </w:r>
      <w:r w:rsidR="00520C01">
        <w:rPr>
          <w:sz w:val="28"/>
          <w:szCs w:val="28"/>
        </w:rPr>
        <w:t>»,</w:t>
      </w:r>
      <w:r w:rsidR="00A0293D">
        <w:rPr>
          <w:sz w:val="28"/>
          <w:szCs w:val="28"/>
        </w:rPr>
        <w:t xml:space="preserve"> утвержденный постановлением администрации Калининского муниципального округа Тверской области от 16.10.2025 № 5246,</w:t>
      </w:r>
      <w:r w:rsidR="00520C01">
        <w:rPr>
          <w:sz w:val="28"/>
          <w:szCs w:val="28"/>
        </w:rPr>
        <w:t xml:space="preserve"> изложив его</w:t>
      </w:r>
      <w:r w:rsidRPr="0014772B">
        <w:rPr>
          <w:sz w:val="28"/>
          <w:szCs w:val="28"/>
        </w:rPr>
        <w:t xml:space="preserve"> в новой редакции</w:t>
      </w:r>
      <w:r w:rsidR="00DF7F9E">
        <w:rPr>
          <w:sz w:val="28"/>
          <w:szCs w:val="28"/>
        </w:rPr>
        <w:t xml:space="preserve"> </w:t>
      </w:r>
      <w:r w:rsidR="00FC00AB">
        <w:rPr>
          <w:sz w:val="28"/>
          <w:szCs w:val="28"/>
        </w:rPr>
        <w:t>согласно Приложению.</w:t>
      </w:r>
    </w:p>
    <w:p w:rsidR="00BA2447" w:rsidRDefault="00FC00AB" w:rsidP="001B4EF3">
      <w:pPr>
        <w:tabs>
          <w:tab w:val="left" w:pos="720"/>
        </w:tabs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4EF3">
        <w:rPr>
          <w:sz w:val="28"/>
          <w:szCs w:val="28"/>
        </w:rPr>
        <w:t xml:space="preserve">. </w:t>
      </w:r>
      <w:r w:rsidR="001B4EF3">
        <w:rPr>
          <w:color w:val="000000"/>
          <w:sz w:val="28"/>
          <w:szCs w:val="28"/>
        </w:rPr>
        <w:t xml:space="preserve">Настоящее постановление вступает в силу со дня его </w:t>
      </w:r>
      <w:r w:rsidR="00BA2447">
        <w:rPr>
          <w:color w:val="000000"/>
          <w:sz w:val="28"/>
          <w:szCs w:val="28"/>
        </w:rPr>
        <w:t>опубликования</w:t>
      </w:r>
      <w:r>
        <w:rPr>
          <w:color w:val="000000"/>
          <w:sz w:val="28"/>
          <w:szCs w:val="28"/>
        </w:rPr>
        <w:t xml:space="preserve"> и подлежит размещению </w:t>
      </w:r>
      <w:r w:rsidR="00BA2447">
        <w:rPr>
          <w:sz w:val="28"/>
          <w:szCs w:val="28"/>
        </w:rPr>
        <w:t>в сетевом издании газеты «Ленинское знамя»(</w:t>
      </w:r>
      <w:hyperlink r:id="rId7" w:history="1">
        <w:r w:rsidR="00BA2447" w:rsidRPr="008C122C">
          <w:rPr>
            <w:rStyle w:val="a3"/>
            <w:sz w:val="28"/>
            <w:szCs w:val="28"/>
            <w:lang w:val="en-US"/>
          </w:rPr>
          <w:t>http</w:t>
        </w:r>
        <w:r w:rsidR="00BA2447" w:rsidRPr="008C122C">
          <w:rPr>
            <w:rStyle w:val="a3"/>
            <w:sz w:val="28"/>
            <w:szCs w:val="28"/>
          </w:rPr>
          <w:t>://</w:t>
        </w:r>
        <w:r w:rsidR="00BA2447" w:rsidRPr="008C122C">
          <w:rPr>
            <w:rStyle w:val="a3"/>
            <w:sz w:val="28"/>
            <w:szCs w:val="28"/>
            <w:lang w:val="en-US"/>
          </w:rPr>
          <w:t>lznews</w:t>
        </w:r>
        <w:r w:rsidR="00BA2447" w:rsidRPr="008C122C">
          <w:rPr>
            <w:rStyle w:val="a3"/>
            <w:sz w:val="28"/>
            <w:szCs w:val="28"/>
          </w:rPr>
          <w:t>.</w:t>
        </w:r>
        <w:r w:rsidR="00BA2447" w:rsidRPr="008C122C">
          <w:rPr>
            <w:rStyle w:val="a3"/>
            <w:sz w:val="28"/>
            <w:szCs w:val="28"/>
            <w:lang w:val="en-US"/>
          </w:rPr>
          <w:t>ru</w:t>
        </w:r>
      </w:hyperlink>
      <w:r w:rsidR="00BA2447">
        <w:rPr>
          <w:sz w:val="28"/>
          <w:szCs w:val="28"/>
        </w:rPr>
        <w:t>)</w:t>
      </w:r>
      <w:r w:rsidR="00DF7F9E">
        <w:rPr>
          <w:sz w:val="28"/>
          <w:szCs w:val="28"/>
        </w:rPr>
        <w:t xml:space="preserve"> </w:t>
      </w:r>
      <w:r w:rsidR="00BA2447">
        <w:rPr>
          <w:sz w:val="28"/>
          <w:szCs w:val="28"/>
        </w:rPr>
        <w:t xml:space="preserve">и </w:t>
      </w:r>
      <w:r>
        <w:rPr>
          <w:sz w:val="28"/>
          <w:szCs w:val="28"/>
        </w:rPr>
        <w:t>на официальном сайте Калининского муниципального округа Тверской области в информационно-телекоммуникационной сети «Интернет» (</w:t>
      </w:r>
      <w:hyperlink r:id="rId8" w:history="1">
        <w:r w:rsidR="00BA2447" w:rsidRPr="008C122C">
          <w:rPr>
            <w:rStyle w:val="a3"/>
            <w:sz w:val="28"/>
            <w:szCs w:val="28"/>
            <w:lang w:val="en-US"/>
          </w:rPr>
          <w:t>https</w:t>
        </w:r>
        <w:r w:rsidR="00BA2447" w:rsidRPr="008C122C">
          <w:rPr>
            <w:rStyle w:val="a3"/>
            <w:sz w:val="28"/>
            <w:szCs w:val="28"/>
          </w:rPr>
          <w:t>://</w:t>
        </w:r>
        <w:r w:rsidR="00BA2447" w:rsidRPr="008C122C">
          <w:rPr>
            <w:rStyle w:val="a3"/>
            <w:sz w:val="28"/>
            <w:szCs w:val="28"/>
            <w:lang w:val="en-US"/>
          </w:rPr>
          <w:t>kalinin</w:t>
        </w:r>
        <w:r w:rsidR="00BA2447" w:rsidRPr="008C122C">
          <w:rPr>
            <w:rStyle w:val="a3"/>
            <w:sz w:val="28"/>
            <w:szCs w:val="28"/>
          </w:rPr>
          <w:t>-</w:t>
        </w:r>
        <w:r w:rsidR="00BA2447" w:rsidRPr="008C122C">
          <w:rPr>
            <w:rStyle w:val="a3"/>
            <w:sz w:val="28"/>
            <w:szCs w:val="28"/>
            <w:lang w:val="en-US"/>
          </w:rPr>
          <w:t>adm</w:t>
        </w:r>
        <w:r w:rsidR="00BA2447" w:rsidRPr="008C122C">
          <w:rPr>
            <w:rStyle w:val="a3"/>
            <w:sz w:val="28"/>
            <w:szCs w:val="28"/>
          </w:rPr>
          <w:t>.</w:t>
        </w:r>
        <w:r w:rsidR="00BA2447" w:rsidRPr="008C122C">
          <w:rPr>
            <w:rStyle w:val="a3"/>
            <w:sz w:val="28"/>
            <w:szCs w:val="28"/>
            <w:lang w:val="en-US"/>
          </w:rPr>
          <w:t>ru</w:t>
        </w:r>
        <w:r w:rsidR="00BA2447" w:rsidRPr="008C122C">
          <w:rPr>
            <w:rStyle w:val="a3"/>
            <w:sz w:val="28"/>
            <w:szCs w:val="28"/>
          </w:rPr>
          <w:t>/</w:t>
        </w:r>
      </w:hyperlink>
      <w:r>
        <w:rPr>
          <w:sz w:val="28"/>
          <w:szCs w:val="28"/>
        </w:rPr>
        <w:t>)</w:t>
      </w:r>
      <w:r w:rsidR="00BA2447">
        <w:rPr>
          <w:sz w:val="28"/>
          <w:szCs w:val="28"/>
        </w:rPr>
        <w:t xml:space="preserve">. </w:t>
      </w:r>
    </w:p>
    <w:p w:rsidR="001B4EF3" w:rsidRDefault="00FC00AB" w:rsidP="001B4EF3">
      <w:pPr>
        <w:tabs>
          <w:tab w:val="left" w:pos="720"/>
        </w:tabs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B4EF3">
        <w:rPr>
          <w:color w:val="000000"/>
          <w:sz w:val="28"/>
          <w:szCs w:val="28"/>
        </w:rPr>
        <w:t xml:space="preserve">. </w:t>
      </w:r>
      <w:proofErr w:type="gramStart"/>
      <w:r w:rsidR="001B4EF3">
        <w:rPr>
          <w:color w:val="000000"/>
          <w:sz w:val="28"/>
          <w:szCs w:val="28"/>
        </w:rPr>
        <w:t>Контроль за</w:t>
      </w:r>
      <w:proofErr w:type="gramEnd"/>
      <w:r w:rsidR="001B4EF3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Краснощекова С.Д. </w:t>
      </w:r>
    </w:p>
    <w:p w:rsidR="0014772B" w:rsidRDefault="0014772B" w:rsidP="001B4EF3">
      <w:pPr>
        <w:tabs>
          <w:tab w:val="left" w:pos="720"/>
        </w:tabs>
        <w:jc w:val="both"/>
        <w:rPr>
          <w:sz w:val="20"/>
          <w:szCs w:val="20"/>
        </w:rPr>
      </w:pPr>
    </w:p>
    <w:p w:rsidR="0014772B" w:rsidRDefault="0014772B" w:rsidP="001B4EF3">
      <w:pPr>
        <w:tabs>
          <w:tab w:val="left" w:pos="720"/>
        </w:tabs>
        <w:jc w:val="both"/>
        <w:rPr>
          <w:sz w:val="20"/>
          <w:szCs w:val="20"/>
        </w:rPr>
      </w:pPr>
    </w:p>
    <w:p w:rsidR="001B4EF3" w:rsidRDefault="0014772B" w:rsidP="001B4EF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B4EF3">
        <w:rPr>
          <w:sz w:val="28"/>
          <w:szCs w:val="28"/>
        </w:rPr>
        <w:t xml:space="preserve"> Калининского муниципального округа</w:t>
      </w:r>
    </w:p>
    <w:p w:rsidR="00923251" w:rsidRPr="00923251" w:rsidRDefault="001B4EF3" w:rsidP="0092325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Тверской области                                                  </w:t>
      </w:r>
      <w:r w:rsidR="0014772B">
        <w:rPr>
          <w:sz w:val="28"/>
          <w:szCs w:val="28"/>
        </w:rPr>
        <w:t xml:space="preserve"> </w:t>
      </w:r>
      <w:r w:rsidR="00DF7F9E">
        <w:rPr>
          <w:sz w:val="28"/>
          <w:szCs w:val="28"/>
        </w:rPr>
        <w:t xml:space="preserve">                      </w:t>
      </w:r>
      <w:r w:rsidR="0014772B">
        <w:rPr>
          <w:sz w:val="28"/>
          <w:szCs w:val="28"/>
        </w:rPr>
        <w:t>С.А. Румянцев</w:t>
      </w:r>
      <w:bookmarkStart w:id="0" w:name="_GoBack"/>
      <w:bookmarkEnd w:id="0"/>
    </w:p>
    <w:sectPr w:rsidR="00923251" w:rsidRPr="00923251" w:rsidSect="00520C01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F2E"/>
    <w:rsid w:val="000B47A5"/>
    <w:rsid w:val="001007F1"/>
    <w:rsid w:val="001212C4"/>
    <w:rsid w:val="0014772B"/>
    <w:rsid w:val="0015151F"/>
    <w:rsid w:val="001B4EF3"/>
    <w:rsid w:val="002264CF"/>
    <w:rsid w:val="002574F1"/>
    <w:rsid w:val="00263EE2"/>
    <w:rsid w:val="00283ABD"/>
    <w:rsid w:val="002E1008"/>
    <w:rsid w:val="00306FFF"/>
    <w:rsid w:val="00370886"/>
    <w:rsid w:val="003A6564"/>
    <w:rsid w:val="004B1AED"/>
    <w:rsid w:val="00507CB7"/>
    <w:rsid w:val="00520C01"/>
    <w:rsid w:val="00557B6A"/>
    <w:rsid w:val="00661D82"/>
    <w:rsid w:val="00691D04"/>
    <w:rsid w:val="006A3B73"/>
    <w:rsid w:val="00750C68"/>
    <w:rsid w:val="0076423D"/>
    <w:rsid w:val="008B61C2"/>
    <w:rsid w:val="00923251"/>
    <w:rsid w:val="0097280A"/>
    <w:rsid w:val="009A4DF7"/>
    <w:rsid w:val="00A0293D"/>
    <w:rsid w:val="00A14BB1"/>
    <w:rsid w:val="00BA2447"/>
    <w:rsid w:val="00BD26C6"/>
    <w:rsid w:val="00C95472"/>
    <w:rsid w:val="00CA5F2E"/>
    <w:rsid w:val="00D74AF6"/>
    <w:rsid w:val="00DE3C22"/>
    <w:rsid w:val="00DF7F65"/>
    <w:rsid w:val="00DF7F9E"/>
    <w:rsid w:val="00EC04A5"/>
    <w:rsid w:val="00ED4253"/>
    <w:rsid w:val="00F65211"/>
    <w:rsid w:val="00FB3920"/>
    <w:rsid w:val="00FB6D32"/>
    <w:rsid w:val="00FC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B73"/>
    <w:pPr>
      <w:keepNext/>
      <w:outlineLvl w:val="0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B4EF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A3B73"/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B73"/>
    <w:pPr>
      <w:keepNext/>
      <w:outlineLvl w:val="0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B4EF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A3B73"/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inin-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znews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4CA5B97055FB9945BA341F8B0025C874C784DB791A0FED83E86F496704E1003B0BF59DF77DE826D8B09D7j0A7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7A1C9-06AF-43F1-93CB-2A9ED9D0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ADM-user-119</dc:creator>
  <cp:keywords/>
  <dc:description/>
  <cp:lastModifiedBy>ADM-user-119</cp:lastModifiedBy>
  <cp:revision>26</cp:revision>
  <cp:lastPrinted>2025-11-27T13:17:00Z</cp:lastPrinted>
  <dcterms:created xsi:type="dcterms:W3CDTF">2025-10-14T05:49:00Z</dcterms:created>
  <dcterms:modified xsi:type="dcterms:W3CDTF">2026-02-26T08:18:00Z</dcterms:modified>
</cp:coreProperties>
</file>